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</w:t>
      </w:r>
      <w:r w:rsidR="00B37732">
        <w:rPr>
          <w:rFonts w:ascii="Times New Roman" w:hAnsi="Times New Roman" w:cs="Times New Roman"/>
          <w:sz w:val="28"/>
          <w:szCs w:val="28"/>
        </w:rPr>
        <w:t xml:space="preserve">                постановлением </w:t>
      </w:r>
      <w:r w:rsidRPr="0010756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городского округа город Михайловка 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7561" w:rsidRPr="00385B7B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</w:t>
      </w:r>
      <w:r w:rsidR="00385B7B">
        <w:rPr>
          <w:rFonts w:ascii="Times New Roman" w:hAnsi="Times New Roman" w:cs="Times New Roman"/>
          <w:sz w:val="28"/>
          <w:szCs w:val="28"/>
        </w:rPr>
        <w:t xml:space="preserve"> </w:t>
      </w:r>
      <w:r w:rsidR="00385B7B" w:rsidRPr="00385B7B">
        <w:rPr>
          <w:rFonts w:ascii="Times New Roman" w:hAnsi="Times New Roman" w:cs="Times New Roman"/>
          <w:sz w:val="28"/>
          <w:szCs w:val="28"/>
          <w:u w:val="single"/>
        </w:rPr>
        <w:t>19.05.2020 г.</w:t>
      </w:r>
      <w:r w:rsidRPr="00107561">
        <w:rPr>
          <w:rFonts w:ascii="Times New Roman" w:hAnsi="Times New Roman" w:cs="Times New Roman"/>
          <w:sz w:val="28"/>
          <w:szCs w:val="28"/>
        </w:rPr>
        <w:t xml:space="preserve"> №</w:t>
      </w:r>
      <w:r w:rsidR="00385B7B">
        <w:rPr>
          <w:rFonts w:ascii="Times New Roman" w:hAnsi="Times New Roman" w:cs="Times New Roman"/>
          <w:sz w:val="28"/>
          <w:szCs w:val="28"/>
        </w:rPr>
        <w:t xml:space="preserve"> </w:t>
      </w:r>
      <w:r w:rsidR="00385B7B" w:rsidRPr="00385B7B">
        <w:rPr>
          <w:rFonts w:ascii="Times New Roman" w:hAnsi="Times New Roman" w:cs="Times New Roman"/>
          <w:sz w:val="28"/>
          <w:szCs w:val="28"/>
          <w:u w:val="single"/>
        </w:rPr>
        <w:t>1185</w:t>
      </w:r>
    </w:p>
    <w:p w:rsidR="00107561" w:rsidRPr="00107561" w:rsidRDefault="00107561" w:rsidP="00107561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561" w:rsidRPr="00107561" w:rsidRDefault="00107561" w:rsidP="00107561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>ИЗМЕНЕНИЯВ УСТАВ</w:t>
      </w:r>
    </w:p>
    <w:p w:rsidR="00107561" w:rsidRPr="00107561" w:rsidRDefault="00107561" w:rsidP="0010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561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 </w:t>
      </w:r>
      <w:r w:rsidR="00A1253C">
        <w:rPr>
          <w:rFonts w:ascii="Times New Roman" w:hAnsi="Times New Roman" w:cs="Times New Roman"/>
          <w:b/>
          <w:sz w:val="28"/>
          <w:szCs w:val="28"/>
        </w:rPr>
        <w:t>обще</w:t>
      </w:r>
      <w:r w:rsidRPr="00107561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</w:t>
      </w:r>
      <w:r w:rsidR="00A1253C" w:rsidRPr="00B37732">
        <w:rPr>
          <w:rFonts w:ascii="Times New Roman" w:hAnsi="Times New Roman" w:cs="Times New Roman"/>
          <w:b/>
          <w:sz w:val="28"/>
          <w:szCs w:val="28"/>
        </w:rPr>
        <w:t>"</w:t>
      </w:r>
      <w:r w:rsidR="00B37732" w:rsidRPr="00B37732">
        <w:rPr>
          <w:rFonts w:ascii="Times New Roman" w:hAnsi="Times New Roman" w:cs="Times New Roman"/>
          <w:b/>
          <w:sz w:val="28"/>
          <w:szCs w:val="28"/>
        </w:rPr>
        <w:t>Троицкая средняя школа городского округа город Михайловка Волгоградской области</w:t>
      </w:r>
      <w:r w:rsidR="00A1253C" w:rsidRPr="00B37732">
        <w:rPr>
          <w:rFonts w:ascii="Times New Roman" w:hAnsi="Times New Roman" w:cs="Times New Roman"/>
          <w:b/>
          <w:sz w:val="28"/>
          <w:szCs w:val="28"/>
        </w:rPr>
        <w:t>"</w:t>
      </w: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561" w:rsidRPr="00107561" w:rsidRDefault="00107561" w:rsidP="0010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94D" w:rsidRPr="00C2494D" w:rsidRDefault="00C2494D" w:rsidP="00C2494D">
      <w:pPr>
        <w:pStyle w:val="Default"/>
        <w:numPr>
          <w:ilvl w:val="0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2494D">
        <w:rPr>
          <w:rFonts w:ascii="Times New Roman" w:hAnsi="Times New Roman" w:cs="Times New Roman"/>
          <w:sz w:val="28"/>
          <w:szCs w:val="28"/>
        </w:rPr>
        <w:t>Внести в устав муниципального казенного о</w:t>
      </w:r>
      <w:r w:rsidR="00EA5B98">
        <w:rPr>
          <w:rFonts w:ascii="Times New Roman" w:hAnsi="Times New Roman" w:cs="Times New Roman"/>
          <w:sz w:val="28"/>
          <w:szCs w:val="28"/>
        </w:rPr>
        <w:t xml:space="preserve">бщеобразовательного учреждения </w:t>
      </w:r>
      <w:r w:rsidR="004E145F" w:rsidRPr="00B37732">
        <w:rPr>
          <w:rFonts w:ascii="Times New Roman" w:hAnsi="Times New Roman" w:cs="Times New Roman"/>
          <w:sz w:val="28"/>
          <w:szCs w:val="28"/>
        </w:rPr>
        <w:t>"</w:t>
      </w:r>
      <w:r w:rsidR="00B37732" w:rsidRPr="00B37732">
        <w:rPr>
          <w:rFonts w:ascii="Times New Roman" w:hAnsi="Times New Roman" w:cs="Times New Roman"/>
          <w:sz w:val="28"/>
          <w:szCs w:val="28"/>
        </w:rPr>
        <w:t xml:space="preserve">Троицкая средняя школа </w:t>
      </w:r>
      <w:bookmarkStart w:id="0" w:name="_GoBack"/>
      <w:bookmarkEnd w:id="0"/>
      <w:r w:rsidR="00B37732" w:rsidRPr="00B37732">
        <w:rPr>
          <w:rFonts w:ascii="Times New Roman" w:hAnsi="Times New Roman" w:cs="Times New Roman"/>
          <w:sz w:val="28"/>
          <w:szCs w:val="28"/>
        </w:rPr>
        <w:t>городского округа город Михайловка Волгоградской области</w:t>
      </w:r>
      <w:r w:rsidR="004E145F" w:rsidRPr="00B37732">
        <w:rPr>
          <w:rFonts w:ascii="Times New Roman" w:hAnsi="Times New Roman" w:cs="Times New Roman"/>
          <w:sz w:val="28"/>
          <w:szCs w:val="28"/>
        </w:rPr>
        <w:t>"</w:t>
      </w:r>
      <w:r w:rsidRPr="00C2494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AF5FFA">
        <w:rPr>
          <w:rFonts w:ascii="Times New Roman" w:hAnsi="Times New Roman" w:cs="Times New Roman"/>
          <w:bCs/>
          <w:color w:val="000000"/>
          <w:sz w:val="28"/>
          <w:szCs w:val="28"/>
        </w:rPr>
        <w:t>Подпункт 1.15. пункта 1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F50C90" w:rsidRPr="00F50C90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"1.15. Образовательное учреждение в целях обеспечения занятости детей и подростков, их социальной защищенности вправе открывать в каникулярный период оздоровительный лагерь с дневным пребыванием в соответствии с положением, разрабатываемым Образовательным учреждением.".</w:t>
      </w:r>
    </w:p>
    <w:p w:rsidR="00F50C90" w:rsidRPr="00F50C90" w:rsidRDefault="00F50C90" w:rsidP="00F50C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</w:t>
      </w:r>
      <w:r w:rsidRPr="00AF5FFA">
        <w:rPr>
          <w:rFonts w:ascii="Times New Roman" w:hAnsi="Times New Roman" w:cs="Times New Roman"/>
          <w:bCs/>
          <w:color w:val="000000"/>
          <w:sz w:val="28"/>
          <w:szCs w:val="28"/>
        </w:rPr>
        <w:t>Подпункт 2.2. пункта 2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C2494D" w:rsidRPr="00B80094" w:rsidRDefault="00F50C90" w:rsidP="00F50C9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"2.2. Предметом деятельности Образовательного учреждения является реализация </w:t>
      </w:r>
      <w:r w:rsidR="00AF5FFA" w:rsidRPr="00AF5FFA">
        <w:rPr>
          <w:rFonts w:ascii="Times New Roman" w:hAnsi="Times New Roman" w:cs="Times New Roman"/>
          <w:bCs/>
          <w:color w:val="000000"/>
          <w:sz w:val="28"/>
          <w:szCs w:val="28"/>
        </w:rPr>
        <w:t>программ дошкольного образования</w:t>
      </w:r>
      <w:r w:rsidR="00AF5F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50C90">
        <w:rPr>
          <w:rFonts w:ascii="Times New Roman" w:hAnsi="Times New Roman" w:cs="Times New Roman"/>
          <w:bCs/>
          <w:color w:val="000000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 организация оздоровительного лагеря с дневным пребыванием.".</w:t>
      </w:r>
    </w:p>
    <w:sectPr w:rsidR="00C2494D" w:rsidRPr="00B80094" w:rsidSect="00B3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59A"/>
    <w:multiLevelType w:val="hybridMultilevel"/>
    <w:tmpl w:val="D7F43DDC"/>
    <w:lvl w:ilvl="0" w:tplc="96D0469E">
      <w:start w:val="1"/>
      <w:numFmt w:val="bullet"/>
      <w:lvlText w:val="-"/>
      <w:lvlJc w:val="left"/>
      <w:pPr>
        <w:ind w:left="0" w:firstLine="0"/>
      </w:pPr>
    </w:lvl>
    <w:lvl w:ilvl="1" w:tplc="A1ACB480">
      <w:numFmt w:val="decimal"/>
      <w:lvlText w:val=""/>
      <w:lvlJc w:val="left"/>
      <w:pPr>
        <w:ind w:left="0" w:firstLine="0"/>
      </w:pPr>
    </w:lvl>
    <w:lvl w:ilvl="2" w:tplc="31FA9796">
      <w:numFmt w:val="decimal"/>
      <w:lvlText w:val=""/>
      <w:lvlJc w:val="left"/>
      <w:pPr>
        <w:ind w:left="0" w:firstLine="0"/>
      </w:pPr>
    </w:lvl>
    <w:lvl w:ilvl="3" w:tplc="C2E0AC1C">
      <w:numFmt w:val="decimal"/>
      <w:lvlText w:val=""/>
      <w:lvlJc w:val="left"/>
      <w:pPr>
        <w:ind w:left="0" w:firstLine="0"/>
      </w:pPr>
    </w:lvl>
    <w:lvl w:ilvl="4" w:tplc="23468DDC">
      <w:numFmt w:val="decimal"/>
      <w:lvlText w:val=""/>
      <w:lvlJc w:val="left"/>
      <w:pPr>
        <w:ind w:left="0" w:firstLine="0"/>
      </w:pPr>
    </w:lvl>
    <w:lvl w:ilvl="5" w:tplc="AB707D86">
      <w:numFmt w:val="decimal"/>
      <w:lvlText w:val=""/>
      <w:lvlJc w:val="left"/>
      <w:pPr>
        <w:ind w:left="0" w:firstLine="0"/>
      </w:pPr>
    </w:lvl>
    <w:lvl w:ilvl="6" w:tplc="0D688E7A">
      <w:numFmt w:val="decimal"/>
      <w:lvlText w:val=""/>
      <w:lvlJc w:val="left"/>
      <w:pPr>
        <w:ind w:left="0" w:firstLine="0"/>
      </w:pPr>
    </w:lvl>
    <w:lvl w:ilvl="7" w:tplc="502AADDE">
      <w:numFmt w:val="decimal"/>
      <w:lvlText w:val=""/>
      <w:lvlJc w:val="left"/>
      <w:pPr>
        <w:ind w:left="0" w:firstLine="0"/>
      </w:pPr>
    </w:lvl>
    <w:lvl w:ilvl="8" w:tplc="A32C5532">
      <w:numFmt w:val="decimal"/>
      <w:lvlText w:val=""/>
      <w:lvlJc w:val="left"/>
      <w:pPr>
        <w:ind w:left="0" w:firstLine="0"/>
      </w:pPr>
    </w:lvl>
  </w:abstractNum>
  <w:abstractNum w:abstractNumId="1">
    <w:nsid w:val="331B4812"/>
    <w:multiLevelType w:val="hybridMultilevel"/>
    <w:tmpl w:val="1B4EE360"/>
    <w:lvl w:ilvl="0" w:tplc="CBEE21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561"/>
    <w:rsid w:val="000062B4"/>
    <w:rsid w:val="00107561"/>
    <w:rsid w:val="001B144C"/>
    <w:rsid w:val="001E10C3"/>
    <w:rsid w:val="00344BCF"/>
    <w:rsid w:val="00385B7B"/>
    <w:rsid w:val="00451B8B"/>
    <w:rsid w:val="004D0700"/>
    <w:rsid w:val="004E145F"/>
    <w:rsid w:val="00580CC6"/>
    <w:rsid w:val="00587791"/>
    <w:rsid w:val="005D10C9"/>
    <w:rsid w:val="00627646"/>
    <w:rsid w:val="00653770"/>
    <w:rsid w:val="006B3858"/>
    <w:rsid w:val="006D0ABB"/>
    <w:rsid w:val="00717908"/>
    <w:rsid w:val="007B01A5"/>
    <w:rsid w:val="007D2DF7"/>
    <w:rsid w:val="00863025"/>
    <w:rsid w:val="00883759"/>
    <w:rsid w:val="008B1FD9"/>
    <w:rsid w:val="008E5AE5"/>
    <w:rsid w:val="00A1253C"/>
    <w:rsid w:val="00A925D0"/>
    <w:rsid w:val="00AE08EC"/>
    <w:rsid w:val="00AF5FFA"/>
    <w:rsid w:val="00B07F94"/>
    <w:rsid w:val="00B3034D"/>
    <w:rsid w:val="00B37732"/>
    <w:rsid w:val="00B80094"/>
    <w:rsid w:val="00BB3DB9"/>
    <w:rsid w:val="00C2494D"/>
    <w:rsid w:val="00CD2EC2"/>
    <w:rsid w:val="00E1237C"/>
    <w:rsid w:val="00EA5B98"/>
    <w:rsid w:val="00F50C90"/>
    <w:rsid w:val="00F62C0C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1253C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8B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17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2020-04-21T08:37:00Z</cp:lastPrinted>
  <dcterms:created xsi:type="dcterms:W3CDTF">2020-05-15T06:57:00Z</dcterms:created>
  <dcterms:modified xsi:type="dcterms:W3CDTF">2020-05-20T04:18:00Z</dcterms:modified>
</cp:coreProperties>
</file>